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0A18" w14:textId="77777777" w:rsidR="00BB0141" w:rsidRDefault="00BB0141" w:rsidP="00BB0141"/>
    <w:p w14:paraId="6D2A086B" w14:textId="77777777" w:rsidR="00BB0141" w:rsidRDefault="00BB0141" w:rsidP="00BB0141"/>
    <w:p w14:paraId="0091D893" w14:textId="77777777" w:rsidR="00BB0141" w:rsidRDefault="00BB0141" w:rsidP="00BB0141"/>
    <w:p w14:paraId="762E41DC" w14:textId="77777777" w:rsidR="00BB0141" w:rsidRDefault="00BB0141" w:rsidP="00BB0141"/>
    <w:p w14:paraId="67A1998B" w14:textId="77777777" w:rsidR="00BB0141" w:rsidRDefault="00BB0141" w:rsidP="00BB0141"/>
    <w:p w14:paraId="3D8C6235" w14:textId="77777777" w:rsidR="00BB0141" w:rsidRDefault="00BB0141" w:rsidP="00BB0141"/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8908"/>
        <w:gridCol w:w="1551"/>
      </w:tblGrid>
      <w:tr w:rsidR="00BB0141" w14:paraId="1B28545A" w14:textId="77777777" w:rsidTr="00BB0141">
        <w:trPr>
          <w:trHeight w:val="499"/>
        </w:trPr>
        <w:tc>
          <w:tcPr>
            <w:tcW w:w="10459" w:type="dxa"/>
            <w:gridSpan w:val="2"/>
          </w:tcPr>
          <w:p w14:paraId="4DA056A2" w14:textId="7A018B7C" w:rsidR="00BB0141" w:rsidRDefault="00F70035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ТАБЕЛА НА ТРОШОЦИТЕ</w:t>
            </w:r>
          </w:p>
        </w:tc>
      </w:tr>
      <w:tr w:rsidR="00BB0141" w14:paraId="78B12126" w14:textId="77777777" w:rsidTr="00BB0141">
        <w:trPr>
          <w:trHeight w:val="499"/>
        </w:trPr>
        <w:tc>
          <w:tcPr>
            <w:tcW w:w="8908" w:type="dxa"/>
          </w:tcPr>
          <w:p w14:paraId="7538CFD1" w14:textId="46C17AF7" w:rsidR="00BB0141" w:rsidRP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Вид на трошоци</w:t>
            </w:r>
            <w:r w:rsidR="005270A8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551" w:type="dxa"/>
          </w:tcPr>
          <w:p w14:paraId="079734AB" w14:textId="77777777" w:rsidR="00BB0141" w:rsidRDefault="00F70035" w:rsidP="00BB0141">
            <w:pPr>
              <w:jc w:val="center"/>
              <w:outlineLvl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Сума</w:t>
            </w:r>
            <w:proofErr w:type="spellEnd"/>
          </w:p>
          <w:p w14:paraId="1F897DF0" w14:textId="4ECC3CEB" w:rsidR="009B0BF2" w:rsidRPr="009B0BF2" w:rsidRDefault="009B0BF2" w:rsidP="00BB0141">
            <w:pPr>
              <w:jc w:val="center"/>
              <w:outlineLvl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(МКД)</w:t>
            </w:r>
          </w:p>
        </w:tc>
      </w:tr>
      <w:tr w:rsidR="00BB0141" w14:paraId="07CB922A" w14:textId="77777777" w:rsidTr="00BB0141">
        <w:trPr>
          <w:trHeight w:val="499"/>
        </w:trPr>
        <w:tc>
          <w:tcPr>
            <w:tcW w:w="8908" w:type="dxa"/>
          </w:tcPr>
          <w:p w14:paraId="3E519B27" w14:textId="1987F6DE" w:rsidR="00BB0141" w:rsidRP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Изнајмување на просторија</w:t>
            </w:r>
          </w:p>
        </w:tc>
        <w:tc>
          <w:tcPr>
            <w:tcW w:w="1551" w:type="dxa"/>
          </w:tcPr>
          <w:p w14:paraId="5BB9F3D1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B0141" w14:paraId="1C42DE64" w14:textId="77777777" w:rsidTr="00BB0141">
        <w:trPr>
          <w:trHeight w:val="499"/>
        </w:trPr>
        <w:tc>
          <w:tcPr>
            <w:tcW w:w="8908" w:type="dxa"/>
          </w:tcPr>
          <w:p w14:paraId="27B304B0" w14:textId="67C359B4" w:rsidR="00BB0141" w:rsidRPr="001B3BDB" w:rsidRDefault="00F70035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Кетеринг</w:t>
            </w:r>
            <w:proofErr w:type="spellEnd"/>
          </w:p>
        </w:tc>
        <w:tc>
          <w:tcPr>
            <w:tcW w:w="1551" w:type="dxa"/>
          </w:tcPr>
          <w:p w14:paraId="19C7ACF4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B0141" w14:paraId="7EBAFE1A" w14:textId="77777777" w:rsidTr="00BB0141">
        <w:trPr>
          <w:trHeight w:val="499"/>
        </w:trPr>
        <w:tc>
          <w:tcPr>
            <w:tcW w:w="8908" w:type="dxa"/>
          </w:tcPr>
          <w:p w14:paraId="4C5A5C52" w14:textId="1E6761CF" w:rsidR="00BB0141" w:rsidRPr="001B3BDB" w:rsidRDefault="00F70035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Транспорт</w:t>
            </w:r>
            <w:proofErr w:type="spellEnd"/>
          </w:p>
        </w:tc>
        <w:tc>
          <w:tcPr>
            <w:tcW w:w="1551" w:type="dxa"/>
          </w:tcPr>
          <w:p w14:paraId="4194A642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B0141" w14:paraId="1EC84973" w14:textId="77777777" w:rsidTr="00BB0141">
        <w:trPr>
          <w:trHeight w:val="499"/>
        </w:trPr>
        <w:tc>
          <w:tcPr>
            <w:tcW w:w="8908" w:type="dxa"/>
          </w:tcPr>
          <w:p w14:paraId="66B31A43" w14:textId="08547D32" w:rsidR="00BB0141" w:rsidRPr="001B3BDB" w:rsidRDefault="00F70035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Публикации</w:t>
            </w:r>
            <w:proofErr w:type="spellEnd"/>
            <w:r w:rsidR="00BB014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1" w:type="dxa"/>
          </w:tcPr>
          <w:p w14:paraId="00036F0F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9B0BF2" w14:paraId="009A5803" w14:textId="77777777" w:rsidTr="00BB0141">
        <w:trPr>
          <w:trHeight w:val="499"/>
        </w:trPr>
        <w:tc>
          <w:tcPr>
            <w:tcW w:w="8908" w:type="dxa"/>
          </w:tcPr>
          <w:p w14:paraId="54DF17FC" w14:textId="3C2F1127" w:rsidR="009B0BF2" w:rsidRP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Промотивни материјали</w:t>
            </w:r>
          </w:p>
        </w:tc>
        <w:tc>
          <w:tcPr>
            <w:tcW w:w="1551" w:type="dxa"/>
          </w:tcPr>
          <w:p w14:paraId="0DA7FCCF" w14:textId="77777777" w:rsidR="009B0BF2" w:rsidRDefault="009B0BF2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B0141" w14:paraId="4223D2E6" w14:textId="77777777" w:rsidTr="00BB0141">
        <w:trPr>
          <w:trHeight w:val="475"/>
        </w:trPr>
        <w:tc>
          <w:tcPr>
            <w:tcW w:w="8908" w:type="dxa"/>
          </w:tcPr>
          <w:p w14:paraId="04B680B2" w14:textId="07333C42" w:rsidR="00BB0141" w:rsidRPr="005270A8" w:rsidRDefault="00F70035" w:rsidP="00F70035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Ви</w:t>
            </w:r>
            <w:r w:rsidR="005270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дливи</w:t>
            </w:r>
            <w:proofErr w:type="spellEnd"/>
            <w:r w:rsidR="005270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270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средства</w:t>
            </w:r>
            <w:proofErr w:type="spellEnd"/>
          </w:p>
        </w:tc>
        <w:tc>
          <w:tcPr>
            <w:tcW w:w="1551" w:type="dxa"/>
          </w:tcPr>
          <w:p w14:paraId="6873EBA4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B0141" w14:paraId="3EEAB65C" w14:textId="77777777" w:rsidTr="00BB0141">
        <w:trPr>
          <w:trHeight w:val="475"/>
        </w:trPr>
        <w:tc>
          <w:tcPr>
            <w:tcW w:w="8908" w:type="dxa"/>
          </w:tcPr>
          <w:p w14:paraId="735E9B51" w14:textId="49DA1204" w:rsidR="00BB0141" w:rsidRPr="001B3BDB" w:rsidRDefault="00F70035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Канцелариски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материјали</w:t>
            </w:r>
            <w:proofErr w:type="spellEnd"/>
          </w:p>
        </w:tc>
        <w:tc>
          <w:tcPr>
            <w:tcW w:w="1551" w:type="dxa"/>
          </w:tcPr>
          <w:p w14:paraId="0F79637F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B0141" w14:paraId="249C0ACF" w14:textId="77777777" w:rsidTr="00BB0141">
        <w:trPr>
          <w:trHeight w:val="499"/>
        </w:trPr>
        <w:tc>
          <w:tcPr>
            <w:tcW w:w="8908" w:type="dxa"/>
          </w:tcPr>
          <w:p w14:paraId="2C82806B" w14:textId="04C03F34" w:rsidR="00BB0141" w:rsidRDefault="00F70035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Останати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трошоци</w:t>
            </w:r>
            <w:proofErr w:type="spellEnd"/>
          </w:p>
          <w:p w14:paraId="2585591F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07B8C259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3F0A82C3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11475AB2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560479C4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Детален опис:</w:t>
            </w:r>
          </w:p>
          <w:p w14:paraId="5E45700D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28E88B79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7C3B783F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1080FA2E" w14:textId="77777777" w:rsid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  <w:p w14:paraId="4D62BC3D" w14:textId="10D43378" w:rsidR="009B0BF2" w:rsidRPr="009B0BF2" w:rsidRDefault="009B0BF2" w:rsidP="00BB0141">
            <w:pPr>
              <w:outlineLvl w:val="0"/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</w:pPr>
          </w:p>
        </w:tc>
        <w:tc>
          <w:tcPr>
            <w:tcW w:w="1551" w:type="dxa"/>
          </w:tcPr>
          <w:p w14:paraId="5FDC61AD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B0141" w14:paraId="737C914C" w14:textId="77777777" w:rsidTr="00BB0141">
        <w:trPr>
          <w:trHeight w:val="520"/>
        </w:trPr>
        <w:tc>
          <w:tcPr>
            <w:tcW w:w="8908" w:type="dxa"/>
          </w:tcPr>
          <w:p w14:paraId="11575C54" w14:textId="724C6CDF" w:rsidR="00BB0141" w:rsidRDefault="00F70035" w:rsidP="00BB0141">
            <w:pPr>
              <w:outlineLvl w:val="0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GB"/>
              </w:rPr>
              <w:t>ВКУПНО</w:t>
            </w:r>
          </w:p>
        </w:tc>
        <w:tc>
          <w:tcPr>
            <w:tcW w:w="1551" w:type="dxa"/>
          </w:tcPr>
          <w:p w14:paraId="5F7DADAC" w14:textId="77777777" w:rsidR="00BB0141" w:rsidRDefault="00BB0141" w:rsidP="00BB0141">
            <w:pPr>
              <w:jc w:val="center"/>
              <w:outlineLv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CDF0D72" w14:textId="77777777" w:rsidR="00BB0141" w:rsidRPr="00BB0141" w:rsidRDefault="00BB0141" w:rsidP="00BB0141"/>
    <w:sectPr w:rsidR="00BB0141" w:rsidRPr="00BB0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134" w:bottom="709" w:left="1134" w:header="710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49CA" w14:textId="77777777" w:rsidR="00A11835" w:rsidRDefault="00A11835">
      <w:r>
        <w:separator/>
      </w:r>
    </w:p>
  </w:endnote>
  <w:endnote w:type="continuationSeparator" w:id="0">
    <w:p w14:paraId="5C696087" w14:textId="77777777" w:rsidR="00A11835" w:rsidRDefault="00A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E2BD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CAB5124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A23D9" w14:textId="77777777" w:rsidR="00BB0141" w:rsidRDefault="00BB0141">
    <w:pPr>
      <w:pStyle w:val="Normal1"/>
      <w:widowControl w:val="0"/>
      <w:tabs>
        <w:tab w:val="left" w:pos="8080"/>
      </w:tabs>
      <w:ind w:right="333"/>
      <w:rPr>
        <w:rFonts w:ascii="Calibri" w:eastAsia="Calibri" w:hAnsi="Calibri" w:cs="Calibri"/>
        <w:color w:val="000000"/>
        <w:sz w:val="16"/>
        <w:szCs w:val="16"/>
      </w:rPr>
    </w:pPr>
  </w:p>
  <w:p w14:paraId="446E18E5" w14:textId="77777777" w:rsidR="00BB0141" w:rsidRDefault="00BB0141">
    <w:pPr>
      <w:pStyle w:val="Normal1"/>
      <w:widowControl w:val="0"/>
      <w:tabs>
        <w:tab w:val="left" w:pos="8222"/>
      </w:tabs>
      <w:ind w:right="333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135C9" wp14:editId="72792C4B">
              <wp:simplePos x="0" y="0"/>
              <wp:positionH relativeFrom="column">
                <wp:posOffset>5388610</wp:posOffset>
              </wp:positionH>
              <wp:positionV relativeFrom="paragraph">
                <wp:posOffset>78105</wp:posOffset>
              </wp:positionV>
              <wp:extent cx="1104900" cy="215900"/>
              <wp:effectExtent l="0" t="0" r="0" b="1270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B94A8" w14:textId="77777777" w:rsidR="00BB0141" w:rsidRPr="004D5978" w:rsidRDefault="00BB01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D5978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style="position:absolute;margin-left:424.3pt;margin-top:6.15pt;width:87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" filled="f" stroked="f">
              <v:textbox>
                <w:txbxContent>
                  <w:p w:rsidR="00BB0141" w:rsidRPr="004D5978" w:rsidRDefault="00BB01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D5978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DA53601" wp14:editId="36158879">
              <wp:simplePos x="0" y="0"/>
              <wp:positionH relativeFrom="column">
                <wp:posOffset>762000</wp:posOffset>
              </wp:positionH>
              <wp:positionV relativeFrom="paragraph">
                <wp:posOffset>109220</wp:posOffset>
              </wp:positionV>
              <wp:extent cx="1500505" cy="585470"/>
              <wp:effectExtent l="0" t="0" r="0" b="0"/>
              <wp:wrapSquare wrapText="bothSides" distT="45720" distB="4572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5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1BDC8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Enhancing Democracy through Promotion and Protection of Minority Rights</w:t>
                          </w:r>
                        </w:p>
                        <w:p w14:paraId="2B9A5E33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5C1C9B60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ttangolo 2" o:spid="_x0000_s1027" style="position:absolute;margin-left:60pt;margin-top:8.6pt;width:118.15pt;height:46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Enhancing Democracy through Promotion and Protection of Minority Rights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noProof/>
        <w:lang w:val="en-US" w:eastAsia="en-US"/>
      </w:rPr>
      <w:drawing>
        <wp:anchor distT="45720" distB="45720" distL="114300" distR="114300" simplePos="0" relativeHeight="251662336" behindDoc="0" locked="0" layoutInCell="1" hidden="0" allowOverlap="1" wp14:anchorId="73216810" wp14:editId="63A23368">
          <wp:simplePos x="0" y="0"/>
          <wp:positionH relativeFrom="column">
            <wp:posOffset>5118100</wp:posOffset>
          </wp:positionH>
          <wp:positionV relativeFrom="paragraph">
            <wp:posOffset>58420</wp:posOffset>
          </wp:positionV>
          <wp:extent cx="1032510" cy="14141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141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BDD398" w14:textId="77777777" w:rsidR="00BB0141" w:rsidRDefault="00BB0141">
    <w:pPr>
      <w:pStyle w:val="Normal1"/>
      <w:widowControl w:val="0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609B17E3" wp14:editId="38F04A03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685800" cy="500380"/>
          <wp:effectExtent l="0" t="0" r="0" b="762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661" r="6735" b="6727"/>
                  <a:stretch>
                    <a:fillRect/>
                  </a:stretch>
                </pic:blipFill>
                <pic:spPr>
                  <a:xfrm>
                    <a:off x="0" y="0"/>
                    <a:ext cx="68580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5543A2A" wp14:editId="3B485EBC">
          <wp:simplePos x="0" y="0"/>
          <wp:positionH relativeFrom="column">
            <wp:posOffset>2807970</wp:posOffset>
          </wp:positionH>
          <wp:positionV relativeFrom="paragraph">
            <wp:posOffset>42545</wp:posOffset>
          </wp:positionV>
          <wp:extent cx="762000" cy="51117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10308" t="7760" r="11122" b="12780"/>
                  <a:stretch>
                    <a:fillRect/>
                  </a:stretch>
                </pic:blipFill>
                <pic:spPr>
                  <a:xfrm>
                    <a:off x="0" y="0"/>
                    <a:ext cx="76200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6B5638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jdgxs" w:colFirst="0" w:colLast="0"/>
    <w:bookmarkEnd w:id="1"/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62672757" wp14:editId="2A5D14AA">
          <wp:simplePos x="0" y="0"/>
          <wp:positionH relativeFrom="column">
            <wp:posOffset>5305425</wp:posOffset>
          </wp:positionH>
          <wp:positionV relativeFrom="paragraph">
            <wp:posOffset>17145</wp:posOffset>
          </wp:positionV>
          <wp:extent cx="1115695" cy="588645"/>
          <wp:effectExtent l="0" t="0" r="1905" b="0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-30954"/>
                  <a:stretch>
                    <a:fillRect/>
                  </a:stretch>
                </pic:blipFill>
                <pic:spPr>
                  <a:xfrm>
                    <a:off x="0" y="0"/>
                    <a:ext cx="111569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FEE925A" wp14:editId="0E71634F">
              <wp:simplePos x="0" y="0"/>
              <wp:positionH relativeFrom="column">
                <wp:posOffset>762000</wp:posOffset>
              </wp:positionH>
              <wp:positionV relativeFrom="paragraph">
                <wp:posOffset>76200</wp:posOffset>
              </wp:positionV>
              <wp:extent cx="1642110" cy="5537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211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B5DCD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58DA491A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This project is funded by the European Union</w:t>
                          </w:r>
                        </w:p>
                        <w:p w14:paraId="49335D29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_x0000_s1028" style="position:absolute;margin-left:60pt;margin-top:6pt;width:129.3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This project is funded by the European Union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72CAF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8C7A" w14:textId="77777777" w:rsidR="00A11835" w:rsidRDefault="00A11835">
      <w:r>
        <w:separator/>
      </w:r>
    </w:p>
  </w:footnote>
  <w:footnote w:type="continuationSeparator" w:id="0">
    <w:p w14:paraId="00E39CF5" w14:textId="77777777" w:rsidR="00A11835" w:rsidRDefault="00A1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E470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il titolo del documento]</w:t>
    </w:r>
  </w:p>
  <w:p w14:paraId="704793D2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la data]</w:t>
    </w:r>
  </w:p>
  <w:p w14:paraId="04FED84D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372C" w14:textId="77777777" w:rsidR="00BB0141" w:rsidRDefault="00BB0141">
    <w:pPr>
      <w:pStyle w:val="Normal1"/>
      <w:widowControl w:val="0"/>
      <w:rPr>
        <w:rFonts w:ascii="Times" w:eastAsia="Times" w:hAnsi="Times" w:cs="Times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60C6240" wp14:editId="54222563">
          <wp:simplePos x="0" y="0"/>
          <wp:positionH relativeFrom="column">
            <wp:posOffset>4350385</wp:posOffset>
          </wp:positionH>
          <wp:positionV relativeFrom="paragraph">
            <wp:posOffset>-86360</wp:posOffset>
          </wp:positionV>
          <wp:extent cx="1981835" cy="655320"/>
          <wp:effectExtent l="0" t="0" r="0" b="508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4930" b="4619"/>
                  <a:stretch>
                    <a:fillRect/>
                  </a:stretch>
                </pic:blipFill>
                <pic:spPr>
                  <a:xfrm>
                    <a:off x="0" y="0"/>
                    <a:ext cx="19818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ab/>
      <w:t xml:space="preserve">                                            </w:t>
    </w:r>
  </w:p>
  <w:p w14:paraId="5C445F7C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46100358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6F5D2500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63616FA1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060FD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CD4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3904701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7AB6788"/>
    <w:multiLevelType w:val="hybridMultilevel"/>
    <w:tmpl w:val="E1B2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845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DAC49F6"/>
    <w:multiLevelType w:val="multilevel"/>
    <w:tmpl w:val="EBD2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3CE"/>
    <w:rsid w:val="000F00D3"/>
    <w:rsid w:val="004D5978"/>
    <w:rsid w:val="004F093B"/>
    <w:rsid w:val="005270A8"/>
    <w:rsid w:val="006947A6"/>
    <w:rsid w:val="00765683"/>
    <w:rsid w:val="009B0BF2"/>
    <w:rsid w:val="00A11835"/>
    <w:rsid w:val="00BB0141"/>
    <w:rsid w:val="00C223FD"/>
    <w:rsid w:val="00CC577D"/>
    <w:rsid w:val="00D2396E"/>
    <w:rsid w:val="00E453CE"/>
    <w:rsid w:val="00E72D05"/>
    <w:rsid w:val="00EA5156"/>
    <w:rsid w:val="00F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FB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64220-65C4-4269-8EE5-C9216B99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2019-02-23T21:31:00Z</dcterms:created>
  <dcterms:modified xsi:type="dcterms:W3CDTF">2019-04-23T09:52:00Z</dcterms:modified>
</cp:coreProperties>
</file>